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C91E" w14:textId="1B38F07B" w:rsidR="00DB43F9" w:rsidRDefault="008518D1" w:rsidP="00DB43F9">
      <w:pPr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4"/>
          <w:szCs w:val="24"/>
        </w:rPr>
      </w:pPr>
      <w:r>
        <w:rPr>
          <w:rFonts w:ascii="ＭＳ 明朝" w:hAnsi="ＭＳ 明朝" w:cs="Generic0-Regular" w:hint="eastAsia"/>
          <w:kern w:val="0"/>
          <w:sz w:val="24"/>
          <w:szCs w:val="24"/>
        </w:rPr>
        <w:t>【宿直＿</w:t>
      </w:r>
      <w:r w:rsidR="00DB43F9" w:rsidRPr="00DB43F9">
        <w:rPr>
          <w:rFonts w:ascii="ＭＳ 明朝" w:hAnsi="ＭＳ 明朝" w:cs="Generic0-Regular" w:hint="eastAsia"/>
          <w:kern w:val="0"/>
          <w:sz w:val="24"/>
          <w:szCs w:val="24"/>
        </w:rPr>
        <w:t>様式第</w:t>
      </w:r>
      <w:r w:rsidR="00FC4456">
        <w:rPr>
          <w:rFonts w:ascii="ＭＳ 明朝" w:hAnsi="ＭＳ 明朝" w:cs="Generic0-Regular" w:hint="eastAsia"/>
          <w:kern w:val="0"/>
          <w:sz w:val="24"/>
          <w:szCs w:val="24"/>
        </w:rPr>
        <w:t>⑥</w:t>
      </w:r>
      <w:r>
        <w:rPr>
          <w:rFonts w:ascii="ＭＳ 明朝" w:hAnsi="ＭＳ 明朝" w:cs="Generic0-Regular" w:hint="eastAsia"/>
          <w:kern w:val="0"/>
          <w:sz w:val="24"/>
          <w:szCs w:val="24"/>
        </w:rPr>
        <w:t>】</w:t>
      </w:r>
    </w:p>
    <w:p w14:paraId="49EAA5D4" w14:textId="6D3C7B7E" w:rsidR="00DB43F9" w:rsidRDefault="00DB43F9" w:rsidP="00DB43F9">
      <w:pPr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4"/>
          <w:szCs w:val="24"/>
        </w:rPr>
      </w:pPr>
    </w:p>
    <w:p w14:paraId="445A7208" w14:textId="77777777" w:rsidR="00621F16" w:rsidRPr="00DB43F9" w:rsidRDefault="00621F16" w:rsidP="00DB43F9">
      <w:pPr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4"/>
          <w:szCs w:val="24"/>
        </w:rPr>
      </w:pPr>
    </w:p>
    <w:p w14:paraId="1EA2326E" w14:textId="4B9545C2" w:rsidR="00DB43F9" w:rsidRDefault="00621F16" w:rsidP="00DB43F9">
      <w:pPr>
        <w:autoSpaceDE w:val="0"/>
        <w:autoSpaceDN w:val="0"/>
        <w:adjustRightInd w:val="0"/>
        <w:jc w:val="center"/>
        <w:rPr>
          <w:rFonts w:ascii="ＭＳ 明朝" w:hAnsi="ＭＳ 明朝" w:cs="Generic0-Regular"/>
          <w:kern w:val="0"/>
          <w:sz w:val="24"/>
          <w:szCs w:val="24"/>
        </w:rPr>
      </w:pPr>
      <w:r w:rsidRPr="00621F16">
        <w:rPr>
          <w:rFonts w:ascii="ＭＳ 明朝" w:hAnsi="ＭＳ 明朝" w:cs="Generic0-Regular" w:hint="eastAsia"/>
          <w:kern w:val="0"/>
          <w:sz w:val="24"/>
          <w:szCs w:val="24"/>
        </w:rPr>
        <w:t>愛媛県内宿泊旅行代金割引</w:t>
      </w:r>
      <w:r w:rsidR="00DB43F9" w:rsidRPr="00DB43F9">
        <w:rPr>
          <w:rFonts w:ascii="ＭＳ 明朝" w:hAnsi="ＭＳ 明朝" w:cs="Generic1-Regular"/>
          <w:kern w:val="0"/>
          <w:sz w:val="24"/>
          <w:szCs w:val="24"/>
        </w:rPr>
        <w:t xml:space="preserve"> </w:t>
      </w:r>
      <w:r w:rsidR="002D6EC5">
        <w:rPr>
          <w:rFonts w:ascii="ＭＳ 明朝" w:hAnsi="ＭＳ 明朝" w:cs="Generic1-Regular" w:hint="eastAsia"/>
          <w:kern w:val="0"/>
          <w:sz w:val="24"/>
          <w:szCs w:val="24"/>
        </w:rPr>
        <w:t xml:space="preserve">　</w:t>
      </w:r>
      <w:r w:rsidR="00DB43F9" w:rsidRPr="00DB43F9">
        <w:rPr>
          <w:rFonts w:ascii="ＭＳ 明朝" w:hAnsi="ＭＳ 明朝" w:cs="Generic0-Regular" w:hint="eastAsia"/>
          <w:kern w:val="0"/>
          <w:sz w:val="24"/>
          <w:szCs w:val="24"/>
        </w:rPr>
        <w:t>誓約書</w:t>
      </w:r>
    </w:p>
    <w:p w14:paraId="49513A25" w14:textId="27A45B7A" w:rsid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</w:p>
    <w:p w14:paraId="67562F5C" w14:textId="77777777" w:rsidR="00621F16" w:rsidRPr="00DB43F9" w:rsidRDefault="00621F16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4F757815" w14:textId="3C3D3E8B" w:rsidR="00DB43F9" w:rsidRPr="00DB43F9" w:rsidRDefault="00D1542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>
        <w:rPr>
          <w:rFonts w:ascii="ＭＳ 明朝" w:hAnsi="ＭＳ 明朝" w:cs="Generic0-Regular" w:hint="eastAsia"/>
          <w:kern w:val="0"/>
          <w:sz w:val="24"/>
          <w:szCs w:val="24"/>
        </w:rPr>
        <w:t>私は、この度の「愛媛県内宿泊旅行代金割引」事業への参加</w:t>
      </w:r>
      <w:r w:rsidR="00DB43F9" w:rsidRPr="00DB43F9">
        <w:rPr>
          <w:rFonts w:ascii="ＭＳ 明朝" w:hAnsi="ＭＳ 明朝" w:cs="Generic0-Regular" w:hint="eastAsia"/>
          <w:kern w:val="0"/>
          <w:sz w:val="24"/>
          <w:szCs w:val="24"/>
        </w:rPr>
        <w:t>にあたり、次の事項について誓約します。</w:t>
      </w:r>
    </w:p>
    <w:p w14:paraId="1EA60D00" w14:textId="77777777" w:rsidR="00DB43F9" w:rsidRPr="00C8135A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77368A42" w14:textId="39BDE7A8" w:rsidR="00DB43F9" w:rsidRP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１．別紙の「</w:t>
      </w:r>
      <w:r w:rsidR="00621F16" w:rsidRPr="00621F16">
        <w:rPr>
          <w:rFonts w:ascii="ＭＳ 明朝" w:hAnsi="ＭＳ 明朝" w:cs="Generic0-Regular" w:hint="eastAsia"/>
          <w:kern w:val="0"/>
          <w:sz w:val="24"/>
          <w:szCs w:val="24"/>
        </w:rPr>
        <w:t>愛媛県内宿泊旅行代金割引 ワクチン・検査パッケージ取扱いマニュアル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」を熟読し、商品造成時・販売時における実施事項を厳守します。</w:t>
      </w:r>
    </w:p>
    <w:p w14:paraId="34BAB400" w14:textId="77777777" w:rsid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78D34D25" w14:textId="6EA632D4" w:rsidR="00DB43F9" w:rsidRDefault="00621F16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>
        <w:rPr>
          <w:rFonts w:ascii="ＭＳ 明朝" w:hAnsi="ＭＳ 明朝" w:cs="Generic0-Regular" w:hint="eastAsia"/>
          <w:kern w:val="0"/>
          <w:sz w:val="24"/>
          <w:szCs w:val="24"/>
        </w:rPr>
        <w:t>２．</w:t>
      </w:r>
      <w:r w:rsidR="00DB43F9" w:rsidRPr="00DB43F9">
        <w:rPr>
          <w:rFonts w:ascii="ＭＳ 明朝" w:hAnsi="ＭＳ 明朝" w:cs="Generic0-Regular" w:hint="eastAsia"/>
          <w:kern w:val="0"/>
          <w:sz w:val="24"/>
          <w:szCs w:val="24"/>
        </w:rPr>
        <w:t>別紙の</w:t>
      </w:r>
      <w:r w:rsidR="00C8135A">
        <w:rPr>
          <w:rFonts w:ascii="ＭＳ 明朝" w:hAnsi="ＭＳ 明朝" w:cs="Generic0-Regular" w:hint="eastAsia"/>
          <w:kern w:val="0"/>
          <w:sz w:val="24"/>
          <w:szCs w:val="24"/>
        </w:rPr>
        <w:t>マニュアルに定める</w:t>
      </w:r>
      <w:r w:rsidR="00DB43F9" w:rsidRPr="00DB43F9">
        <w:rPr>
          <w:rFonts w:ascii="ＭＳ 明朝" w:hAnsi="ＭＳ 明朝" w:cs="Generic0-Regular" w:hint="eastAsia"/>
          <w:kern w:val="0"/>
          <w:sz w:val="24"/>
          <w:szCs w:val="24"/>
        </w:rPr>
        <w:t>、旅行者へ求める同意事項を確認し、対象の旅行代表者へ販売時に同意書を手交します。</w:t>
      </w:r>
    </w:p>
    <w:p w14:paraId="3A67C56F" w14:textId="77777777" w:rsidR="00DB43F9" w:rsidRPr="00C8135A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7F843F72" w14:textId="14ED960C" w:rsidR="00DB43F9" w:rsidRP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３．別紙の</w:t>
      </w:r>
      <w:r w:rsidR="00C8135A">
        <w:rPr>
          <w:rFonts w:ascii="ＭＳ 明朝" w:hAnsi="ＭＳ 明朝" w:cs="Generic0-Regular" w:hint="eastAsia"/>
          <w:kern w:val="0"/>
          <w:sz w:val="24"/>
          <w:szCs w:val="24"/>
        </w:rPr>
        <w:t>マニュアルに定める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、販売後～旅行開始日宿泊日当日に行う実施事項を厳守します。</w:t>
      </w:r>
    </w:p>
    <w:p w14:paraId="78774CD2" w14:textId="77777777" w:rsidR="00DB43F9" w:rsidRPr="00C8135A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2CA2CD14" w14:textId="6DB7394B" w:rsidR="00DB43F9" w:rsidRP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４．ワクチン・検査パッケージに必要な条件を満たさない場合の運用について理解し、旅行者へ事前に説明します。</w:t>
      </w:r>
    </w:p>
    <w:p w14:paraId="6592081E" w14:textId="77777777" w:rsid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775D6832" w14:textId="7DFB2EF4" w:rsidR="00DB43F9" w:rsidRP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５</w:t>
      </w:r>
      <w:r w:rsidR="004B185A">
        <w:rPr>
          <w:rFonts w:ascii="ＭＳ 明朝" w:hAnsi="ＭＳ 明朝" w:cs="Generic0-Regular" w:hint="eastAsia"/>
          <w:kern w:val="0"/>
          <w:sz w:val="24"/>
          <w:szCs w:val="24"/>
        </w:rPr>
        <w:t>．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隣接県</w:t>
      </w:r>
      <w:r w:rsidR="003475A8">
        <w:rPr>
          <w:rFonts w:ascii="ＭＳ 明朝" w:hAnsi="ＭＳ 明朝" w:cs="Generic0-Regular" w:hint="eastAsia"/>
          <w:kern w:val="0"/>
          <w:sz w:val="24"/>
          <w:szCs w:val="24"/>
        </w:rPr>
        <w:t>及び地域ブロック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拡大に伴い、国が行う地域観光事業支援</w:t>
      </w:r>
      <w:r w:rsidRPr="00DB43F9">
        <w:rPr>
          <w:rFonts w:ascii="ＭＳ 明朝" w:hAnsi="ＭＳ 明朝" w:cs="Generic1-Regular"/>
          <w:kern w:val="0"/>
          <w:sz w:val="24"/>
          <w:szCs w:val="24"/>
        </w:rPr>
        <w:t>(</w:t>
      </w:r>
      <w:r w:rsidR="00B62F15">
        <w:rPr>
          <w:rFonts w:ascii="ＭＳ 明朝" w:hAnsi="ＭＳ 明朝" w:cs="Generic0-Regular" w:hint="eastAsia"/>
          <w:kern w:val="0"/>
          <w:sz w:val="24"/>
          <w:szCs w:val="24"/>
        </w:rPr>
        <w:t>愛媛県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の場合、</w:t>
      </w:r>
      <w:r w:rsidR="00B62F15" w:rsidRPr="00B62F15">
        <w:rPr>
          <w:rFonts w:ascii="ＭＳ 明朝" w:hAnsi="ＭＳ 明朝" w:cs="Generic0-Regular" w:hint="eastAsia"/>
          <w:kern w:val="0"/>
          <w:sz w:val="24"/>
          <w:szCs w:val="24"/>
        </w:rPr>
        <w:t>愛媛県内宿泊旅行代金割引</w:t>
      </w:r>
      <w:r w:rsidRPr="00DB43F9">
        <w:rPr>
          <w:rFonts w:ascii="ＭＳ 明朝" w:hAnsi="ＭＳ 明朝" w:cs="Generic1-Regular"/>
          <w:kern w:val="0"/>
          <w:sz w:val="24"/>
          <w:szCs w:val="24"/>
        </w:rPr>
        <w:t>)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を活用した割引事業において、県を跨ぎ重複して申請することはしません。</w:t>
      </w:r>
    </w:p>
    <w:p w14:paraId="11301AAC" w14:textId="77777777" w:rsidR="00DB43F9" w:rsidRPr="00C8135A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1-Regular"/>
          <w:kern w:val="0"/>
          <w:sz w:val="24"/>
          <w:szCs w:val="24"/>
        </w:rPr>
      </w:pPr>
    </w:p>
    <w:p w14:paraId="43568AC6" w14:textId="79BF880B" w:rsidR="00DB43F9" w:rsidRPr="00DB43F9" w:rsidRDefault="004B185A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>
        <w:rPr>
          <w:rFonts w:ascii="ＭＳ 明朝" w:hAnsi="ＭＳ 明朝" w:cs="Generic1-Regular" w:hint="eastAsia"/>
          <w:kern w:val="0"/>
          <w:sz w:val="24"/>
          <w:szCs w:val="24"/>
        </w:rPr>
        <w:t>６</w:t>
      </w:r>
      <w:r w:rsidR="00DB43F9" w:rsidRPr="00DB43F9">
        <w:rPr>
          <w:rFonts w:ascii="ＭＳ 明朝" w:hAnsi="ＭＳ 明朝" w:cs="Generic0-Regular" w:hint="eastAsia"/>
          <w:kern w:val="0"/>
          <w:sz w:val="24"/>
          <w:szCs w:val="24"/>
        </w:rPr>
        <w:t>．この誓約が虚偽であり、又はこの誓約に反したことにより、当方が不利益を被ることとなっても、異議は一切申し立てません。</w:t>
      </w:r>
    </w:p>
    <w:p w14:paraId="2F8313A8" w14:textId="77777777" w:rsid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4E22A7DB" w14:textId="77777777" w:rsid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4CD53D60" w14:textId="74DC9A91" w:rsidR="00DB43F9" w:rsidRP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記載の内容を理解し、承諾することを誓約します。</w:t>
      </w:r>
    </w:p>
    <w:p w14:paraId="5406B963" w14:textId="04F5FB1A" w:rsidR="00C75493" w:rsidRDefault="00C75493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6BAECE36" w14:textId="585C2DA2" w:rsidR="00C75493" w:rsidRDefault="00C75493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61E744F4" w14:textId="2ADFA4E8" w:rsidR="00DB43F9" w:rsidRDefault="00DB43F9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ワクチンパッケージ運用開始日：</w:t>
      </w:r>
      <w:r w:rsidRPr="00DB43F9">
        <w:rPr>
          <w:rFonts w:ascii="ＭＳ 明朝" w:hAnsi="ＭＳ 明朝" w:cs="Generic0-Regular"/>
          <w:kern w:val="0"/>
          <w:sz w:val="24"/>
          <w:szCs w:val="24"/>
        </w:rPr>
        <w:t xml:space="preserve"> 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年</w:t>
      </w:r>
      <w:r w:rsidRPr="00DB43F9">
        <w:rPr>
          <w:rFonts w:ascii="ＭＳ 明朝" w:hAnsi="ＭＳ 明朝" w:cs="Generic0-Regular"/>
          <w:kern w:val="0"/>
          <w:sz w:val="24"/>
          <w:szCs w:val="24"/>
        </w:rPr>
        <w:t xml:space="preserve"> 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月</w:t>
      </w:r>
      <w:r w:rsidRPr="00DB43F9">
        <w:rPr>
          <w:rFonts w:ascii="ＭＳ 明朝" w:hAnsi="ＭＳ 明朝" w:cs="Generic0-Regular"/>
          <w:kern w:val="0"/>
          <w:sz w:val="24"/>
          <w:szCs w:val="24"/>
        </w:rPr>
        <w:t xml:space="preserve"> 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日より開始</w:t>
      </w:r>
    </w:p>
    <w:p w14:paraId="60C61233" w14:textId="77777777" w:rsidR="004B185A" w:rsidRPr="00DB43F9" w:rsidRDefault="004B185A" w:rsidP="00DB43F9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004D3184" w14:textId="29B51807" w:rsidR="00DB43F9" w:rsidRDefault="00DB43F9" w:rsidP="00C7549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署名日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：</w:t>
      </w:r>
      <w:r w:rsidRPr="00DB43F9">
        <w:rPr>
          <w:rFonts w:ascii="ＭＳ 明朝" w:hAnsi="ＭＳ 明朝" w:cs="Generic0-Regular"/>
          <w:kern w:val="0"/>
          <w:sz w:val="24"/>
          <w:szCs w:val="24"/>
        </w:rPr>
        <w:t xml:space="preserve"> 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年</w:t>
      </w:r>
      <w:r w:rsidRPr="00DB43F9">
        <w:rPr>
          <w:rFonts w:ascii="ＭＳ 明朝" w:hAnsi="ＭＳ 明朝" w:cs="Generic0-Regular"/>
          <w:kern w:val="0"/>
          <w:sz w:val="24"/>
          <w:szCs w:val="24"/>
        </w:rPr>
        <w:t xml:space="preserve"> 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月</w:t>
      </w:r>
      <w:r w:rsidRPr="00DB43F9">
        <w:rPr>
          <w:rFonts w:ascii="ＭＳ 明朝" w:hAnsi="ＭＳ 明朝" w:cs="Generic0-Regular"/>
          <w:kern w:val="0"/>
          <w:sz w:val="24"/>
          <w:szCs w:val="24"/>
        </w:rPr>
        <w:t xml:space="preserve"> 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日</w:t>
      </w:r>
    </w:p>
    <w:p w14:paraId="236794CB" w14:textId="77777777" w:rsidR="004B185A" w:rsidRPr="00DB43F9" w:rsidRDefault="004B185A" w:rsidP="00C7549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Generic0-Regular"/>
          <w:kern w:val="0"/>
          <w:sz w:val="24"/>
          <w:szCs w:val="24"/>
        </w:rPr>
      </w:pPr>
    </w:p>
    <w:p w14:paraId="14074FD1" w14:textId="04640928" w:rsidR="004B185A" w:rsidRPr="00DB43F9" w:rsidRDefault="00DB43F9" w:rsidP="004B185A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事業者名</w:t>
      </w:r>
      <w:r w:rsidR="00C75493">
        <w:rPr>
          <w:rFonts w:ascii="ＭＳ 明朝" w:hAnsi="ＭＳ 明朝" w:cs="Generic0-Regular" w:hint="eastAsia"/>
          <w:kern w:val="0"/>
          <w:sz w:val="24"/>
          <w:szCs w:val="24"/>
        </w:rPr>
        <w:t xml:space="preserve">　</w:t>
      </w: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：</w:t>
      </w:r>
    </w:p>
    <w:p w14:paraId="157A5B7A" w14:textId="04C05D2F" w:rsidR="004B185A" w:rsidRPr="00DB43F9" w:rsidRDefault="00DB43F9" w:rsidP="004B185A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ＭＳ 明朝" w:hAnsi="ＭＳ 明朝" w:cs="Generic0-Regular"/>
          <w:kern w:val="0"/>
          <w:sz w:val="24"/>
          <w:szCs w:val="24"/>
        </w:rPr>
      </w:pPr>
      <w:r w:rsidRPr="00DB43F9">
        <w:rPr>
          <w:rFonts w:ascii="ＭＳ 明朝" w:hAnsi="ＭＳ 明朝" w:cs="Generic0-Regular" w:hint="eastAsia"/>
          <w:kern w:val="0"/>
          <w:sz w:val="24"/>
          <w:szCs w:val="24"/>
        </w:rPr>
        <w:t>代表者役職：</w:t>
      </w:r>
    </w:p>
    <w:p w14:paraId="711582C7" w14:textId="0C4ADD09" w:rsidR="00F245C4" w:rsidRDefault="00DB43F9" w:rsidP="004B185A">
      <w:pPr>
        <w:pStyle w:val="Default"/>
        <w:spacing w:after="236" w:line="500" w:lineRule="exact"/>
        <w:ind w:leftChars="100" w:left="450" w:hangingChars="100" w:hanging="240"/>
        <w:rPr>
          <w:rFonts w:ascii="ＭＳ 明朝" w:eastAsia="ＭＳ 明朝" w:hAnsi="ＭＳ 明朝" w:cs="Generic0-Regular"/>
        </w:rPr>
      </w:pPr>
      <w:r w:rsidRPr="00DB43F9">
        <w:rPr>
          <w:rFonts w:ascii="ＭＳ 明朝" w:eastAsia="ＭＳ 明朝" w:hAnsi="ＭＳ 明朝" w:cs="Generic0-Regular" w:hint="eastAsia"/>
        </w:rPr>
        <w:t>代表者名</w:t>
      </w:r>
      <w:r w:rsidR="00C75493">
        <w:rPr>
          <w:rFonts w:ascii="ＭＳ 明朝" w:eastAsia="ＭＳ 明朝" w:hAnsi="ＭＳ 明朝" w:cs="Generic0-Regular" w:hint="eastAsia"/>
        </w:rPr>
        <w:t xml:space="preserve">　</w:t>
      </w:r>
      <w:r w:rsidRPr="00DB43F9">
        <w:rPr>
          <w:rFonts w:ascii="ＭＳ 明朝" w:eastAsia="ＭＳ 明朝" w:hAnsi="ＭＳ 明朝" w:cs="Generic0-Regular" w:hint="eastAsia"/>
        </w:rPr>
        <w:t>：</w:t>
      </w:r>
      <w:r w:rsidR="00656CE1">
        <w:rPr>
          <w:rFonts w:ascii="ＭＳ 明朝" w:eastAsia="ＭＳ 明朝" w:hAnsi="ＭＳ 明朝" w:cs="Generic0-Regular" w:hint="eastAsia"/>
        </w:rPr>
        <w:t xml:space="preserve">　　　　　　　　　　　　</w:t>
      </w:r>
      <w:r w:rsidR="009A1156">
        <w:rPr>
          <w:rFonts w:ascii="ＭＳ 明朝" w:eastAsia="ＭＳ 明朝" w:hAnsi="ＭＳ 明朝" w:cs="Generic0-Regular" w:hint="eastAsia"/>
        </w:rPr>
        <w:t xml:space="preserve">　　</w:t>
      </w:r>
      <w:r w:rsidR="00A81413">
        <w:rPr>
          <w:rFonts w:ascii="ＭＳ 明朝" w:eastAsia="ＭＳ 明朝" w:hAnsi="ＭＳ 明朝" w:cs="Generic0-Regular" w:hint="eastAsia"/>
        </w:rPr>
        <w:t>印</w:t>
      </w:r>
    </w:p>
    <w:p w14:paraId="4C6C0D45" w14:textId="090E77B3" w:rsidR="00E051EE" w:rsidRDefault="00E051EE" w:rsidP="00C75493">
      <w:pPr>
        <w:pStyle w:val="Default"/>
        <w:spacing w:after="236"/>
        <w:rPr>
          <w:rFonts w:ascii="ＭＳ 明朝" w:eastAsia="ＭＳ 明朝" w:hAnsi="ＭＳ 明朝" w:cs="Generic0-Regular"/>
        </w:rPr>
      </w:pPr>
    </w:p>
    <w:p w14:paraId="0B12CACC" w14:textId="2E14BEED" w:rsidR="008C311E" w:rsidRDefault="008C311E" w:rsidP="00C75493">
      <w:pPr>
        <w:pStyle w:val="Default"/>
        <w:spacing w:after="236"/>
        <w:rPr>
          <w:rFonts w:ascii="ＭＳ 明朝" w:eastAsia="ＭＳ 明朝" w:hAnsi="ＭＳ 明朝" w:cs="Generic0-Regular"/>
        </w:rPr>
      </w:pPr>
    </w:p>
    <w:p w14:paraId="0D8A5C2D" w14:textId="67B5C901" w:rsidR="003069EF" w:rsidRPr="00612B34" w:rsidRDefault="003069EF" w:rsidP="000E219D">
      <w:pPr>
        <w:pStyle w:val="Default"/>
        <w:spacing w:after="236"/>
        <w:rPr>
          <w:rFonts w:ascii="ＭＳ 明朝" w:eastAsia="ＭＳ 明朝" w:hAnsi="ＭＳ 明朝"/>
        </w:rPr>
      </w:pPr>
    </w:p>
    <w:sectPr w:rsidR="003069EF" w:rsidRPr="00612B34" w:rsidSect="008C311E">
      <w:footerReference w:type="default" r:id="rId8"/>
      <w:pgSz w:w="11907" w:h="16840" w:code="9"/>
      <w:pgMar w:top="1021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0A6C" w14:textId="77777777" w:rsidR="00991913" w:rsidRDefault="00991913" w:rsidP="00C26180">
      <w:r>
        <w:separator/>
      </w:r>
    </w:p>
  </w:endnote>
  <w:endnote w:type="continuationSeparator" w:id="0">
    <w:p w14:paraId="72AFF92A" w14:textId="77777777" w:rsidR="00991913" w:rsidRDefault="00991913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140720"/>
      <w:docPartObj>
        <w:docPartGallery w:val="Page Numbers (Bottom of Page)"/>
        <w:docPartUnique/>
      </w:docPartObj>
    </w:sdtPr>
    <w:sdtEndPr/>
    <w:sdtContent>
      <w:p w14:paraId="74332FB1" w14:textId="60BDCCC6" w:rsidR="009B1078" w:rsidRDefault="009B10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E2" w:rsidRPr="004C4CE2">
          <w:rPr>
            <w:noProof/>
            <w:lang w:val="ja-JP"/>
          </w:rPr>
          <w:t>11</w:t>
        </w:r>
        <w:r>
          <w:fldChar w:fldCharType="end"/>
        </w:r>
      </w:p>
    </w:sdtContent>
  </w:sdt>
  <w:p w14:paraId="71651DCA" w14:textId="77777777" w:rsidR="009B1078" w:rsidRDefault="009B1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C7E4" w14:textId="77777777" w:rsidR="00991913" w:rsidRDefault="00991913" w:rsidP="00C26180">
      <w:r>
        <w:separator/>
      </w:r>
    </w:p>
  </w:footnote>
  <w:footnote w:type="continuationSeparator" w:id="0">
    <w:p w14:paraId="6144B3CB" w14:textId="77777777" w:rsidR="00991913" w:rsidRDefault="00991913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44C"/>
    <w:multiLevelType w:val="hybridMultilevel"/>
    <w:tmpl w:val="E41EE61C"/>
    <w:lvl w:ilvl="0" w:tplc="5E729A3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918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A4"/>
    <w:rsid w:val="0001167B"/>
    <w:rsid w:val="0002635E"/>
    <w:rsid w:val="00043EA4"/>
    <w:rsid w:val="000724D6"/>
    <w:rsid w:val="000A548F"/>
    <w:rsid w:val="000C7A38"/>
    <w:rsid w:val="000E219D"/>
    <w:rsid w:val="00102817"/>
    <w:rsid w:val="001424C7"/>
    <w:rsid w:val="001900ED"/>
    <w:rsid w:val="001C080F"/>
    <w:rsid w:val="001E0527"/>
    <w:rsid w:val="002249B8"/>
    <w:rsid w:val="0023417C"/>
    <w:rsid w:val="002349A7"/>
    <w:rsid w:val="00252C53"/>
    <w:rsid w:val="00280FA2"/>
    <w:rsid w:val="00290CBD"/>
    <w:rsid w:val="002B0AF8"/>
    <w:rsid w:val="002C3AC4"/>
    <w:rsid w:val="002D6EC5"/>
    <w:rsid w:val="0030209C"/>
    <w:rsid w:val="003065F9"/>
    <w:rsid w:val="003069EF"/>
    <w:rsid w:val="003475A8"/>
    <w:rsid w:val="0037665D"/>
    <w:rsid w:val="003B0D51"/>
    <w:rsid w:val="003E2294"/>
    <w:rsid w:val="003E7FB6"/>
    <w:rsid w:val="00416346"/>
    <w:rsid w:val="0041670F"/>
    <w:rsid w:val="00421E5B"/>
    <w:rsid w:val="004441DF"/>
    <w:rsid w:val="00446C90"/>
    <w:rsid w:val="004B0A11"/>
    <w:rsid w:val="004B185A"/>
    <w:rsid w:val="004C4CE2"/>
    <w:rsid w:val="004D0483"/>
    <w:rsid w:val="00505D6D"/>
    <w:rsid w:val="00546AC0"/>
    <w:rsid w:val="00566696"/>
    <w:rsid w:val="005916B7"/>
    <w:rsid w:val="005B463C"/>
    <w:rsid w:val="005D3EB8"/>
    <w:rsid w:val="005D5816"/>
    <w:rsid w:val="005F0F14"/>
    <w:rsid w:val="005F614C"/>
    <w:rsid w:val="006003F8"/>
    <w:rsid w:val="00612B34"/>
    <w:rsid w:val="00621F16"/>
    <w:rsid w:val="006430B0"/>
    <w:rsid w:val="00656CE1"/>
    <w:rsid w:val="006801ED"/>
    <w:rsid w:val="00715102"/>
    <w:rsid w:val="007218E3"/>
    <w:rsid w:val="00743709"/>
    <w:rsid w:val="0075697F"/>
    <w:rsid w:val="00777891"/>
    <w:rsid w:val="007940EC"/>
    <w:rsid w:val="007B7686"/>
    <w:rsid w:val="008151E2"/>
    <w:rsid w:val="00840749"/>
    <w:rsid w:val="008518D1"/>
    <w:rsid w:val="00864250"/>
    <w:rsid w:val="00884FBD"/>
    <w:rsid w:val="00896976"/>
    <w:rsid w:val="008C21C1"/>
    <w:rsid w:val="008C311E"/>
    <w:rsid w:val="008C5CD1"/>
    <w:rsid w:val="008E3AC7"/>
    <w:rsid w:val="00910D07"/>
    <w:rsid w:val="009112F7"/>
    <w:rsid w:val="00917D6C"/>
    <w:rsid w:val="00926559"/>
    <w:rsid w:val="00940DED"/>
    <w:rsid w:val="00991913"/>
    <w:rsid w:val="009963D1"/>
    <w:rsid w:val="009A1156"/>
    <w:rsid w:val="009B1078"/>
    <w:rsid w:val="009E3EA5"/>
    <w:rsid w:val="009F0065"/>
    <w:rsid w:val="00A16234"/>
    <w:rsid w:val="00A243F3"/>
    <w:rsid w:val="00A81413"/>
    <w:rsid w:val="00A96386"/>
    <w:rsid w:val="00AB30E7"/>
    <w:rsid w:val="00AC2205"/>
    <w:rsid w:val="00AD301A"/>
    <w:rsid w:val="00AE5EB4"/>
    <w:rsid w:val="00AF5130"/>
    <w:rsid w:val="00AF7111"/>
    <w:rsid w:val="00B54D69"/>
    <w:rsid w:val="00B62F15"/>
    <w:rsid w:val="00B712AE"/>
    <w:rsid w:val="00B8732E"/>
    <w:rsid w:val="00B97420"/>
    <w:rsid w:val="00C26180"/>
    <w:rsid w:val="00C65451"/>
    <w:rsid w:val="00C75493"/>
    <w:rsid w:val="00C8135A"/>
    <w:rsid w:val="00CA2E3D"/>
    <w:rsid w:val="00CB5B18"/>
    <w:rsid w:val="00CB7453"/>
    <w:rsid w:val="00CC7A4E"/>
    <w:rsid w:val="00CD4DFC"/>
    <w:rsid w:val="00CF0E3B"/>
    <w:rsid w:val="00D15429"/>
    <w:rsid w:val="00D5494A"/>
    <w:rsid w:val="00D96236"/>
    <w:rsid w:val="00DB1815"/>
    <w:rsid w:val="00DB43F9"/>
    <w:rsid w:val="00DB7D7F"/>
    <w:rsid w:val="00DC05AC"/>
    <w:rsid w:val="00DC22C7"/>
    <w:rsid w:val="00E051EE"/>
    <w:rsid w:val="00E86B85"/>
    <w:rsid w:val="00EB26A0"/>
    <w:rsid w:val="00EC3F57"/>
    <w:rsid w:val="00F241E3"/>
    <w:rsid w:val="00F245C4"/>
    <w:rsid w:val="00F25960"/>
    <w:rsid w:val="00F31EA9"/>
    <w:rsid w:val="00F33251"/>
    <w:rsid w:val="00FC4456"/>
    <w:rsid w:val="00FD0E91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BAE3B"/>
  <w15:chartTrackingRefBased/>
  <w15:docId w15:val="{4DA8B3FC-0C3A-45F7-9D40-9950043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customStyle="1" w:styleId="Default">
    <w:name w:val="Default"/>
    <w:rsid w:val="00043EA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21E5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6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B30E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43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0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D89280B8F0674C90E8AB65D547D86C" ma:contentTypeVersion="11" ma:contentTypeDescription="新しいドキュメントを作成します。" ma:contentTypeScope="" ma:versionID="8f8bfe039de894de3c0c3719e7563c0a">
  <xsd:schema xmlns:xsd="http://www.w3.org/2001/XMLSchema" xmlns:xs="http://www.w3.org/2001/XMLSchema" xmlns:p="http://schemas.microsoft.com/office/2006/metadata/properties" xmlns:ns2="40c7f95b-9766-44b2-9974-15908e59b957" xmlns:ns3="d31fd422-1b13-439c-897e-c720063c525b" targetNamespace="http://schemas.microsoft.com/office/2006/metadata/properties" ma:root="true" ma:fieldsID="165daf56770f1afd767f7a283b3a36d0" ns2:_="" ns3:_="">
    <xsd:import namespace="40c7f95b-9766-44b2-9974-15908e59b957"/>
    <xsd:import namespace="d31fd422-1b13-439c-897e-c720063c5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f95b-9766-44b2-9974-15908e59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52e64f9-adc2-45e9-a1e5-c4e93f1a8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fd422-1b13-439c-897e-c720063c52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b0a5ff-7df6-4b7e-b123-ec57e3f5e00b}" ma:internalName="TaxCatchAll" ma:showField="CatchAllData" ma:web="d31fd422-1b13-439c-897e-c720063c5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A5874-2B0F-4BED-BB58-E1AA0048E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76B7D-814F-433E-AC7D-08C39A7352F7}"/>
</file>

<file path=customXml/itemProps3.xml><?xml version="1.0" encoding="utf-8"?>
<ds:datastoreItem xmlns:ds="http://schemas.openxmlformats.org/officeDocument/2006/customXml" ds:itemID="{EC0EB98F-E3E8-4C7F-A796-2FFCC52FA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SEKI丹下 陽介</cp:lastModifiedBy>
  <cp:revision>5</cp:revision>
  <cp:lastPrinted>2022-07-26T00:45:00Z</cp:lastPrinted>
  <dcterms:created xsi:type="dcterms:W3CDTF">2022-07-26T00:32:00Z</dcterms:created>
  <dcterms:modified xsi:type="dcterms:W3CDTF">2022-07-31T06:48:00Z</dcterms:modified>
</cp:coreProperties>
</file>